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7464" w14:textId="3B7DDC50" w:rsidR="00FA1D8B" w:rsidRDefault="00A81275">
      <w:r w:rsidRPr="00A81275">
        <w:t xml:space="preserve">La scuola, per sua natura, ha una funzione educativa di notevole importanza per la formazione e la crescita umana dei futuri cittadini fondata sul riconoscimento dei diritti della </w:t>
      </w:r>
      <w:proofErr w:type="gramStart"/>
      <w:r w:rsidRPr="00A81275">
        <w:t>persona</w:t>
      </w:r>
      <w:proofErr w:type="gramEnd"/>
      <w:r w:rsidRPr="00A81275">
        <w:t xml:space="preserve"> tra i quali la dignità, la libertà, il rispetto. Ogni sua azione educativa è volta al raggiungimento di un clima sereno che favorisca l’apprendimento e una serena convivenza scolastica. </w:t>
      </w:r>
      <w:proofErr w:type="gramStart"/>
      <w:r w:rsidRPr="00A81275">
        <w:t>Pertanto</w:t>
      </w:r>
      <w:proofErr w:type="gramEnd"/>
      <w:r w:rsidRPr="00A81275">
        <w:t xml:space="preserve"> tra i suoi compiti primari vi è quello di prevenire e porre rimedio a manifestazioni che ostacolino i processi di sana convivenza con particolare riferimento a dinamiche di bullismo e cyber-bullismo.</w:t>
      </w:r>
    </w:p>
    <w:p w14:paraId="390746C8" w14:textId="77777777" w:rsidR="00A81275" w:rsidRDefault="00A81275"/>
    <w:p w14:paraId="3327465B" w14:textId="2C0AAE5D" w:rsidR="00A81275" w:rsidRDefault="00A81275">
      <w:pPr>
        <w:rPr>
          <w:b/>
          <w:bCs/>
        </w:rPr>
      </w:pPr>
      <w:r w:rsidRPr="00A81275">
        <w:rPr>
          <w:b/>
          <w:bCs/>
        </w:rPr>
        <w:t>Prima segnalazione dei casi di (presunto) bullismo - cyberbullismo e vittimizzazione</w:t>
      </w:r>
      <w:r w:rsidRPr="00A81275">
        <w:rPr>
          <w:b/>
          <w:bCs/>
        </w:rPr>
        <w:t xml:space="preserve"> </w:t>
      </w:r>
    </w:p>
    <w:p w14:paraId="335E1387" w14:textId="7CD089AC" w:rsidR="00A81275" w:rsidRDefault="00A81275">
      <w:pPr>
        <w:rPr>
          <w:b/>
          <w:bCs/>
        </w:rPr>
      </w:pPr>
      <w:hyperlink r:id="rId4" w:history="1">
        <w:r w:rsidRPr="00FB1349">
          <w:rPr>
            <w:rStyle w:val="Collegamentoipertestuale"/>
            <w:b/>
            <w:bCs/>
          </w:rPr>
          <w:t>https://docs.google.com/forms/d/e/1FAIpQLSczDNnRxa_ocQ-kiTL3l7g_HgKut4pYdTWjmexdam-PON_mWg/viewform?vc=0&amp;c=0&amp;w=1&amp;flr=0&amp;gxid</w:t>
        </w:r>
        <w:r w:rsidRPr="00FB1349">
          <w:rPr>
            <w:rStyle w:val="Collegamentoipertestuale"/>
            <w:b/>
            <w:bCs/>
          </w:rPr>
          <w:t>s</w:t>
        </w:r>
        <w:r w:rsidRPr="00FB1349">
          <w:rPr>
            <w:rStyle w:val="Collegamentoipertestuale"/>
            <w:b/>
            <w:bCs/>
          </w:rPr>
          <w:t>=7628</w:t>
        </w:r>
      </w:hyperlink>
    </w:p>
    <w:p w14:paraId="7BA145B7" w14:textId="77777777" w:rsidR="00A81275" w:rsidRPr="00A81275" w:rsidRDefault="00A81275">
      <w:pPr>
        <w:rPr>
          <w:b/>
          <w:bCs/>
        </w:rPr>
      </w:pPr>
    </w:p>
    <w:sectPr w:rsidR="00A81275" w:rsidRPr="00A81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8"/>
    <w:rsid w:val="000F5182"/>
    <w:rsid w:val="001C4CE8"/>
    <w:rsid w:val="002516BA"/>
    <w:rsid w:val="00687A8D"/>
    <w:rsid w:val="00A81275"/>
    <w:rsid w:val="00CF6874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CB71"/>
  <w15:chartTrackingRefBased/>
  <w15:docId w15:val="{13F137BA-E07B-4535-B6E8-3BBB8E17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C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C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C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C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C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C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C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C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C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CE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127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27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12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zDNnRxa_ocQ-kiTL3l7g_HgKut4pYdTWjmexdam-PON_mWg/viewform?vc=0&amp;c=0&amp;w=1&amp;flr=0&amp;gxids=76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3</cp:revision>
  <dcterms:created xsi:type="dcterms:W3CDTF">2026-01-05T14:34:00Z</dcterms:created>
  <dcterms:modified xsi:type="dcterms:W3CDTF">2026-01-05T14:37:00Z</dcterms:modified>
</cp:coreProperties>
</file>